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8F91" w14:textId="77777777" w:rsidR="00306758" w:rsidRDefault="00306758" w:rsidP="00306758">
      <w:pPr>
        <w:spacing w:after="0"/>
        <w:rPr>
          <w:sz w:val="24"/>
          <w:szCs w:val="24"/>
        </w:rPr>
      </w:pPr>
    </w:p>
    <w:p w14:paraId="0F6D5CBC" w14:textId="77777777" w:rsidR="002A0119" w:rsidRDefault="002A0119" w:rsidP="00306758">
      <w:pPr>
        <w:spacing w:after="0"/>
        <w:rPr>
          <w:sz w:val="24"/>
          <w:szCs w:val="24"/>
        </w:rPr>
      </w:pPr>
    </w:p>
    <w:p w14:paraId="718B4E78" w14:textId="77777777" w:rsidR="00BD0A24" w:rsidRDefault="006E2735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 xml:space="preserve">Né le 21 janvier 1961 à Narbonne, dans l’Aude. </w:t>
      </w:r>
      <w:r w:rsidR="00BD0A24" w:rsidRPr="00306758">
        <w:rPr>
          <w:sz w:val="24"/>
          <w:szCs w:val="24"/>
        </w:rPr>
        <w:t>Retour à Marseille quelques jours plus tard.</w:t>
      </w:r>
    </w:p>
    <w:p w14:paraId="084E37F3" w14:textId="77777777" w:rsidR="00306758" w:rsidRPr="00A92C02" w:rsidRDefault="00306758" w:rsidP="00306758">
      <w:pPr>
        <w:spacing w:after="0"/>
        <w:rPr>
          <w:sz w:val="16"/>
          <w:szCs w:val="16"/>
        </w:rPr>
      </w:pPr>
    </w:p>
    <w:p w14:paraId="3BC51D8D" w14:textId="77777777" w:rsidR="002B0593" w:rsidRDefault="006E2735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 xml:space="preserve">Etudes au Lycée Victor Hugo puis un petit passage à la fac de </w:t>
      </w:r>
      <w:r w:rsidR="00A92C02">
        <w:rPr>
          <w:sz w:val="24"/>
          <w:szCs w:val="24"/>
        </w:rPr>
        <w:t>D</w:t>
      </w:r>
      <w:r w:rsidRPr="00306758">
        <w:rPr>
          <w:sz w:val="24"/>
          <w:szCs w:val="24"/>
        </w:rPr>
        <w:t xml:space="preserve">roit </w:t>
      </w:r>
      <w:r w:rsidR="00420315" w:rsidRPr="00306758">
        <w:rPr>
          <w:sz w:val="24"/>
          <w:szCs w:val="24"/>
        </w:rPr>
        <w:t xml:space="preserve">à </w:t>
      </w:r>
      <w:r w:rsidRPr="00306758">
        <w:rPr>
          <w:sz w:val="24"/>
          <w:szCs w:val="24"/>
        </w:rPr>
        <w:t>St Jérôme.</w:t>
      </w:r>
    </w:p>
    <w:p w14:paraId="140B6D83" w14:textId="77777777" w:rsidR="00306758" w:rsidRPr="00A92C02" w:rsidRDefault="00306758" w:rsidP="00306758">
      <w:pPr>
        <w:spacing w:after="0"/>
        <w:rPr>
          <w:sz w:val="16"/>
          <w:szCs w:val="16"/>
        </w:rPr>
      </w:pPr>
    </w:p>
    <w:p w14:paraId="1574F26A" w14:textId="77777777" w:rsidR="006E2735" w:rsidRDefault="006E2735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 xml:space="preserve">Fonctionnaire </w:t>
      </w:r>
      <w:r w:rsidR="00446774">
        <w:rPr>
          <w:sz w:val="24"/>
          <w:szCs w:val="24"/>
        </w:rPr>
        <w:t>de Police depuis 1984.</w:t>
      </w:r>
      <w:bookmarkStart w:id="0" w:name="_GoBack"/>
      <w:bookmarkEnd w:id="0"/>
    </w:p>
    <w:p w14:paraId="42848C59" w14:textId="77777777" w:rsidR="00306758" w:rsidRPr="00A92C02" w:rsidRDefault="00306758" w:rsidP="00306758">
      <w:pPr>
        <w:spacing w:after="0"/>
        <w:rPr>
          <w:sz w:val="16"/>
          <w:szCs w:val="16"/>
        </w:rPr>
      </w:pPr>
    </w:p>
    <w:p w14:paraId="720902E1" w14:textId="77777777" w:rsidR="00BD0A24" w:rsidRPr="00306758" w:rsidRDefault="00BD0A24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 xml:space="preserve">Mes </w:t>
      </w:r>
      <w:r w:rsidR="002A0119" w:rsidRPr="00306758">
        <w:rPr>
          <w:sz w:val="24"/>
          <w:szCs w:val="24"/>
        </w:rPr>
        <w:t>préférences ont</w:t>
      </w:r>
      <w:r w:rsidRPr="00306758">
        <w:rPr>
          <w:sz w:val="24"/>
          <w:szCs w:val="24"/>
        </w:rPr>
        <w:t xml:space="preserve"> évolué au fil des ans. Après avoir photographié des paysages ou de belles architectures, je me suis vite rendu compte qu’i</w:t>
      </w:r>
      <w:r w:rsidR="00D05022" w:rsidRPr="00306758">
        <w:rPr>
          <w:sz w:val="24"/>
          <w:szCs w:val="24"/>
        </w:rPr>
        <w:t>l</w:t>
      </w:r>
      <w:r w:rsidRPr="00306758">
        <w:rPr>
          <w:sz w:val="24"/>
          <w:szCs w:val="24"/>
        </w:rPr>
        <w:t xml:space="preserve"> fallait que </w:t>
      </w:r>
      <w:r w:rsidR="00D05022" w:rsidRPr="00306758">
        <w:rPr>
          <w:sz w:val="24"/>
          <w:szCs w:val="24"/>
        </w:rPr>
        <w:t>la vie pénètre mes images.</w:t>
      </w:r>
    </w:p>
    <w:p w14:paraId="5EC055B1" w14:textId="77777777" w:rsidR="00D05022" w:rsidRDefault="00D05022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 xml:space="preserve">Depuis longtemps donc, des personnages sont venus prendre place dans mes </w:t>
      </w:r>
      <w:r w:rsidR="00EF0DF3" w:rsidRPr="00306758">
        <w:rPr>
          <w:sz w:val="24"/>
          <w:szCs w:val="24"/>
        </w:rPr>
        <w:t>photos</w:t>
      </w:r>
      <w:r w:rsidRPr="00306758">
        <w:rPr>
          <w:sz w:val="24"/>
          <w:szCs w:val="24"/>
        </w:rPr>
        <w:t xml:space="preserve"> et </w:t>
      </w:r>
      <w:r w:rsidR="00EF0DF3" w:rsidRPr="00306758">
        <w:rPr>
          <w:sz w:val="24"/>
          <w:szCs w:val="24"/>
        </w:rPr>
        <w:t xml:space="preserve">en </w:t>
      </w:r>
      <w:r w:rsidRPr="00306758">
        <w:rPr>
          <w:sz w:val="24"/>
          <w:szCs w:val="24"/>
        </w:rPr>
        <w:t xml:space="preserve">sont devenus les </w:t>
      </w:r>
      <w:r w:rsidR="00EF0DF3" w:rsidRPr="00306758">
        <w:rPr>
          <w:sz w:val="24"/>
          <w:szCs w:val="24"/>
        </w:rPr>
        <w:t>acteurs principaux</w:t>
      </w:r>
      <w:r w:rsidRPr="00306758">
        <w:rPr>
          <w:sz w:val="24"/>
          <w:szCs w:val="24"/>
        </w:rPr>
        <w:t>.</w:t>
      </w:r>
    </w:p>
    <w:p w14:paraId="13A44D22" w14:textId="77777777" w:rsidR="002A0119" w:rsidRPr="00A92C02" w:rsidRDefault="002A0119" w:rsidP="00306758">
      <w:pPr>
        <w:spacing w:after="0"/>
        <w:rPr>
          <w:sz w:val="16"/>
          <w:szCs w:val="16"/>
        </w:rPr>
      </w:pPr>
    </w:p>
    <w:p w14:paraId="212FBF0F" w14:textId="77777777" w:rsidR="00D05022" w:rsidRPr="00306758" w:rsidRDefault="00D05022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Mon terrain de jeu préféré est donc la rue. Ceux qui l’emprunte, ceux qui y travaillent, ceux qui malheureusement y vivent.</w:t>
      </w:r>
    </w:p>
    <w:p w14:paraId="3FC174A5" w14:textId="77777777" w:rsidR="00D05022" w:rsidRPr="00306758" w:rsidRDefault="00D05022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Certains vont d’un bon pas à leur bureau ou leur usine, d’autres manifestent, d’autres encore défilent ou font la fête.</w:t>
      </w:r>
    </w:p>
    <w:p w14:paraId="7BA4C1BE" w14:textId="77777777" w:rsidR="00D05022" w:rsidRPr="00306758" w:rsidRDefault="00D05022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Tout ce qui se passe dans la rue m’interpelle. Saisir un regard, une attitude, une posture, un geste, est devenu, au fil du temps, une passion.</w:t>
      </w:r>
    </w:p>
    <w:p w14:paraId="7AA99420" w14:textId="77777777" w:rsidR="00D05022" w:rsidRPr="00306758" w:rsidRDefault="00D05022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Un échange, aussi furtif soit-il</w:t>
      </w:r>
      <w:r w:rsidR="002A0119">
        <w:rPr>
          <w:sz w:val="24"/>
          <w:szCs w:val="24"/>
        </w:rPr>
        <w:t>,</w:t>
      </w:r>
      <w:r w:rsidRPr="00306758">
        <w:rPr>
          <w:sz w:val="24"/>
          <w:szCs w:val="24"/>
        </w:rPr>
        <w:t xml:space="preserve"> se cré</w:t>
      </w:r>
      <w:r w:rsidR="002A0119">
        <w:rPr>
          <w:sz w:val="24"/>
          <w:szCs w:val="24"/>
        </w:rPr>
        <w:t>e</w:t>
      </w:r>
      <w:r w:rsidRPr="00306758">
        <w:rPr>
          <w:sz w:val="24"/>
          <w:szCs w:val="24"/>
        </w:rPr>
        <w:t xml:space="preserve"> entre le sujet et moi. Parfois quelques mots pour </w:t>
      </w:r>
      <w:r w:rsidR="00943D97" w:rsidRPr="00306758">
        <w:rPr>
          <w:sz w:val="24"/>
          <w:szCs w:val="24"/>
        </w:rPr>
        <w:t>expliquer</w:t>
      </w:r>
      <w:r w:rsidRPr="00306758">
        <w:rPr>
          <w:sz w:val="24"/>
          <w:szCs w:val="24"/>
        </w:rPr>
        <w:t xml:space="preserve"> pourquoi</w:t>
      </w:r>
      <w:r w:rsidR="002A0119">
        <w:rPr>
          <w:sz w:val="24"/>
          <w:szCs w:val="24"/>
        </w:rPr>
        <w:t>,</w:t>
      </w:r>
      <w:r w:rsidRPr="00306758">
        <w:rPr>
          <w:sz w:val="24"/>
          <w:szCs w:val="24"/>
        </w:rPr>
        <w:t xml:space="preserve"> parfois un </w:t>
      </w:r>
      <w:r w:rsidR="00020AE4">
        <w:rPr>
          <w:sz w:val="24"/>
          <w:szCs w:val="24"/>
        </w:rPr>
        <w:t>partage</w:t>
      </w:r>
      <w:r w:rsidR="00EF0DF3" w:rsidRPr="00306758">
        <w:rPr>
          <w:sz w:val="24"/>
          <w:szCs w:val="24"/>
        </w:rPr>
        <w:t xml:space="preserve"> de contact pour aller plus loin.</w:t>
      </w:r>
    </w:p>
    <w:p w14:paraId="56A48470" w14:textId="77777777" w:rsidR="00EF0DF3" w:rsidRPr="00306758" w:rsidRDefault="00344BC1" w:rsidP="00306758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L’indiscrétion du photographe doit être respectueuse pour être admise par son personnage.</w:t>
      </w:r>
      <w:r w:rsidR="00EF0DF3" w:rsidRPr="00306758">
        <w:rPr>
          <w:sz w:val="24"/>
          <w:szCs w:val="24"/>
        </w:rPr>
        <w:t xml:space="preserve"> </w:t>
      </w:r>
    </w:p>
    <w:p w14:paraId="00799D6D" w14:textId="77777777" w:rsidR="00EF0DF3" w:rsidRPr="00306758" w:rsidRDefault="00EF0DF3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Ce que j’aime surtout, c’est la joie dans les yeux de mes modèles lorsqu’ils voient leur image dans l’écran de mon boîtier.</w:t>
      </w:r>
    </w:p>
    <w:p w14:paraId="5498FED1" w14:textId="77777777" w:rsidR="00420315" w:rsidRDefault="00420315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Que ce soit dans une mégapole ou dans un village mon plaisir de photographier est le même.</w:t>
      </w:r>
    </w:p>
    <w:p w14:paraId="0C7475D1" w14:textId="77777777" w:rsidR="00306758" w:rsidRPr="00A92C02" w:rsidRDefault="00306758" w:rsidP="00306758">
      <w:pPr>
        <w:spacing w:after="0"/>
        <w:rPr>
          <w:sz w:val="16"/>
          <w:szCs w:val="16"/>
        </w:rPr>
      </w:pPr>
    </w:p>
    <w:p w14:paraId="6AD8825A" w14:textId="77777777" w:rsidR="00420315" w:rsidRPr="00306758" w:rsidRDefault="00420315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Pourquoi le choix du noir et blanc ?</w:t>
      </w:r>
    </w:p>
    <w:p w14:paraId="0F0DB614" w14:textId="77777777" w:rsidR="00306758" w:rsidRDefault="00420315" w:rsidP="00306758">
      <w:pPr>
        <w:spacing w:after="0"/>
        <w:rPr>
          <w:sz w:val="24"/>
          <w:szCs w:val="24"/>
        </w:rPr>
      </w:pPr>
      <w:r w:rsidRPr="00306758">
        <w:rPr>
          <w:sz w:val="24"/>
          <w:szCs w:val="24"/>
        </w:rPr>
        <w:t>Ce sont les images de Serge Assier qui m’ont fait prendre conscience de l’intérêt secondaire de la couleur et au contraire de l’importance du noir et blanc</w:t>
      </w:r>
      <w:r w:rsidR="00344BC1">
        <w:rPr>
          <w:sz w:val="24"/>
          <w:szCs w:val="24"/>
        </w:rPr>
        <w:t>,</w:t>
      </w:r>
      <w:r w:rsidRPr="00306758">
        <w:rPr>
          <w:sz w:val="24"/>
          <w:szCs w:val="24"/>
        </w:rPr>
        <w:t xml:space="preserve"> dans l’expression d’une photo. Rien ne perturbe le regard qui va alors à l’essentiel, c’est-à-dire à ce qu’a voulu</w:t>
      </w:r>
      <w:r w:rsidR="00943D97" w:rsidRPr="00306758">
        <w:rPr>
          <w:sz w:val="24"/>
          <w:szCs w:val="24"/>
        </w:rPr>
        <w:t xml:space="preserve"> montrer le photographe</w:t>
      </w:r>
      <w:r w:rsidR="002A0119">
        <w:rPr>
          <w:sz w:val="24"/>
          <w:szCs w:val="24"/>
        </w:rPr>
        <w:t>.</w:t>
      </w:r>
      <w:r w:rsidR="00943D97" w:rsidRPr="00306758">
        <w:rPr>
          <w:sz w:val="24"/>
          <w:szCs w:val="24"/>
        </w:rPr>
        <w:t xml:space="preserve">    </w:t>
      </w:r>
    </w:p>
    <w:p w14:paraId="1C0EC8A7" w14:textId="77777777" w:rsidR="00A92C02" w:rsidRPr="00A92C02" w:rsidRDefault="00A92C02" w:rsidP="00306758">
      <w:pPr>
        <w:spacing w:after="0"/>
        <w:rPr>
          <w:sz w:val="20"/>
          <w:szCs w:val="20"/>
        </w:rPr>
      </w:pPr>
    </w:p>
    <w:p w14:paraId="7E3468A9" w14:textId="77777777" w:rsidR="00306758" w:rsidRDefault="00306758" w:rsidP="00306758">
      <w:pPr>
        <w:spacing w:after="0"/>
      </w:pPr>
    </w:p>
    <w:p w14:paraId="3BA00BDD" w14:textId="77777777" w:rsidR="006E2735" w:rsidRDefault="00306758">
      <w:r>
        <w:t xml:space="preserve">                                                                      </w:t>
      </w:r>
      <w:r w:rsidR="00943D97" w:rsidRPr="00943D97">
        <w:rPr>
          <w:noProof/>
          <w:sz w:val="28"/>
          <w:szCs w:val="28"/>
          <w:lang w:eastAsia="fr-FR"/>
        </w:rPr>
        <w:drawing>
          <wp:inline distT="0" distB="0" distL="0" distR="0" wp14:anchorId="05F3E97E" wp14:editId="79512FD5">
            <wp:extent cx="1552889" cy="2414140"/>
            <wp:effectExtent l="0" t="0" r="0" b="5715"/>
            <wp:docPr id="1" name="Image 1" descr="C:\Users\François\Pictures\Niolon-2016-05-05\IMG_584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\Pictures\Niolon-2016-05-05\IMG_5843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50" cy="24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119">
        <w:t xml:space="preserve">  </w:t>
      </w:r>
      <w:r w:rsidR="002A0119" w:rsidRPr="002A0119">
        <w:rPr>
          <w:sz w:val="26"/>
          <w:szCs w:val="26"/>
        </w:rPr>
        <w:t>François Duran</w:t>
      </w:r>
    </w:p>
    <w:sectPr w:rsidR="006E2735" w:rsidSect="00306758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35"/>
    <w:rsid w:val="00020AE4"/>
    <w:rsid w:val="001B77D0"/>
    <w:rsid w:val="002A0119"/>
    <w:rsid w:val="002B0593"/>
    <w:rsid w:val="00306758"/>
    <w:rsid w:val="00344BC1"/>
    <w:rsid w:val="00420315"/>
    <w:rsid w:val="00446774"/>
    <w:rsid w:val="006E2735"/>
    <w:rsid w:val="00943D97"/>
    <w:rsid w:val="00A92C02"/>
    <w:rsid w:val="00BD0A24"/>
    <w:rsid w:val="00D05022"/>
    <w:rsid w:val="00EF0DF3"/>
    <w:rsid w:val="00F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2C82"/>
  <w15:chartTrackingRefBased/>
  <w15:docId w15:val="{3DCD04CD-6900-4EA1-9000-50824BE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Utilisateur de Microsoft Office</cp:lastModifiedBy>
  <cp:revision>2</cp:revision>
  <cp:lastPrinted>2017-06-18T14:28:00Z</cp:lastPrinted>
  <dcterms:created xsi:type="dcterms:W3CDTF">2017-06-19T12:27:00Z</dcterms:created>
  <dcterms:modified xsi:type="dcterms:W3CDTF">2017-06-19T12:27:00Z</dcterms:modified>
</cp:coreProperties>
</file>